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9B2BB1"/>
    <w:p w:rsidR="009B2BB1" w:rsidRDefault="009B2BB1"/>
    <w:p w:rsidR="009B2BB1" w:rsidRDefault="009B2BB1"/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2BB1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2BB1" w:rsidRPr="00E17335" w:rsidRDefault="009B2BB1" w:rsidP="009B2B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B2BB1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3D5DAA">
        <w:rPr>
          <w:rFonts w:ascii="Tahoma" w:hAnsi="Tahoma"/>
        </w:rPr>
        <w:t>174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134"/>
        <w:gridCol w:w="1701"/>
        <w:gridCol w:w="1701"/>
        <w:gridCol w:w="1701"/>
      </w:tblGrid>
      <w:tr w:rsidR="006206AE" w:rsidRPr="00E17335" w:rsidTr="006206AE">
        <w:trPr>
          <w:cantSplit/>
          <w:trHeight w:val="611"/>
        </w:trPr>
        <w:tc>
          <w:tcPr>
            <w:tcW w:w="779" w:type="dxa"/>
            <w:vAlign w:val="center"/>
          </w:tcPr>
          <w:p w:rsidR="006206AE" w:rsidRPr="00656E89" w:rsidRDefault="006206AE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6206AE" w:rsidRPr="00656E89" w:rsidRDefault="006206AE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6206AE" w:rsidRPr="00656E89" w:rsidRDefault="006206AE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06AE" w:rsidRDefault="006206AE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6206AE" w:rsidRPr="00656E89" w:rsidRDefault="006206AE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06AE" w:rsidRPr="00902C23" w:rsidRDefault="006206AE" w:rsidP="000C7008">
            <w:pPr>
              <w:rPr>
                <w:b/>
              </w:rPr>
            </w:pPr>
            <w:r>
              <w:rPr>
                <w:b/>
              </w:rPr>
              <w:t xml:space="preserve">Czas naprawy  </w:t>
            </w:r>
            <w:r w:rsidRPr="00902C23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6206AE" w:rsidRPr="00902C23" w:rsidRDefault="006206AE" w:rsidP="000C7008">
            <w:pPr>
              <w:rPr>
                <w:b/>
              </w:rPr>
            </w:pPr>
            <w:r>
              <w:rPr>
                <w:b/>
              </w:rPr>
              <w:t xml:space="preserve">Zaoferowane urządzenia </w:t>
            </w:r>
            <w:r w:rsidRPr="00902C2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206AE" w:rsidRDefault="006206AE" w:rsidP="000C7008">
            <w:pPr>
              <w:rPr>
                <w:b/>
              </w:rPr>
            </w:pPr>
            <w:r>
              <w:rPr>
                <w:b/>
              </w:rPr>
              <w:t>Zaoferowane urządzenia o stanie użycia (dotyczy urządzeń określonych w załączniku nr 2D)</w:t>
            </w:r>
          </w:p>
        </w:tc>
        <w:tc>
          <w:tcPr>
            <w:tcW w:w="1701" w:type="dxa"/>
          </w:tcPr>
          <w:p w:rsidR="006206AE" w:rsidRDefault="006206AE" w:rsidP="006206AE">
            <w:pPr>
              <w:rPr>
                <w:b/>
              </w:rPr>
            </w:pPr>
            <w:r>
              <w:rPr>
                <w:b/>
              </w:rPr>
              <w:t>Zaoferowane urządzenia o stanie użycia (dotyczy urządzeń określonych w załączniku nr 2</w:t>
            </w:r>
            <w:r>
              <w:rPr>
                <w:b/>
              </w:rPr>
              <w:t>E</w:t>
            </w:r>
            <w:r>
              <w:rPr>
                <w:b/>
              </w:rPr>
              <w:t>)</w:t>
            </w:r>
          </w:p>
        </w:tc>
      </w:tr>
      <w:tr w:rsidR="006206AE" w:rsidRPr="00E17335" w:rsidTr="006206AE">
        <w:trPr>
          <w:cantSplit/>
          <w:trHeight w:val="746"/>
        </w:trPr>
        <w:tc>
          <w:tcPr>
            <w:tcW w:w="779" w:type="dxa"/>
          </w:tcPr>
          <w:p w:rsidR="006206AE" w:rsidRPr="00C170A0" w:rsidRDefault="006206AE" w:rsidP="00D279D0">
            <w:r>
              <w:t>1</w:t>
            </w:r>
          </w:p>
        </w:tc>
        <w:tc>
          <w:tcPr>
            <w:tcW w:w="4678" w:type="dxa"/>
          </w:tcPr>
          <w:p w:rsidR="006206AE" w:rsidRPr="003F08AD" w:rsidRDefault="006206AE" w:rsidP="00D2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 KOPI SERWIS Piotr Walas ul. Piwowarska 34, 25-561 Kielce</w:t>
            </w:r>
          </w:p>
        </w:tc>
        <w:tc>
          <w:tcPr>
            <w:tcW w:w="1984" w:type="dxa"/>
          </w:tcPr>
          <w:p w:rsidR="006206AE" w:rsidRDefault="006206AE" w:rsidP="001032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6206AE" w:rsidRPr="007A3F0A" w:rsidRDefault="006206AE" w:rsidP="001032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203.252,03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206AE" w:rsidRDefault="006206AE" w:rsidP="001032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206AE" w:rsidRDefault="006206AE" w:rsidP="001032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250.000,00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206AE" w:rsidRPr="007A3F0A" w:rsidRDefault="006206AE" w:rsidP="001032A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6AE" w:rsidRPr="007A3F0A" w:rsidRDefault="006206AE" w:rsidP="001032A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 godzina </w:t>
            </w:r>
          </w:p>
        </w:tc>
        <w:tc>
          <w:tcPr>
            <w:tcW w:w="1701" w:type="dxa"/>
          </w:tcPr>
          <w:p w:rsidR="006206AE" w:rsidRDefault="006206AE" w:rsidP="001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model</w:t>
            </w:r>
          </w:p>
        </w:tc>
        <w:tc>
          <w:tcPr>
            <w:tcW w:w="1701" w:type="dxa"/>
          </w:tcPr>
          <w:p w:rsidR="006206AE" w:rsidRDefault="006206AE" w:rsidP="001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Nieużywane, fabrycznie nowe</w:t>
            </w:r>
          </w:p>
        </w:tc>
        <w:tc>
          <w:tcPr>
            <w:tcW w:w="1701" w:type="dxa"/>
          </w:tcPr>
          <w:p w:rsidR="006206AE" w:rsidRDefault="006206AE" w:rsidP="00D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Nieużywane, fabrycznie nowe</w:t>
            </w:r>
          </w:p>
        </w:tc>
      </w:tr>
      <w:tr w:rsidR="000B121E" w:rsidRPr="00E17335" w:rsidTr="006206AE">
        <w:trPr>
          <w:cantSplit/>
          <w:trHeight w:val="746"/>
        </w:trPr>
        <w:tc>
          <w:tcPr>
            <w:tcW w:w="779" w:type="dxa"/>
          </w:tcPr>
          <w:p w:rsidR="000B121E" w:rsidRDefault="000B121E" w:rsidP="00D279D0">
            <w:r>
              <w:t>2</w:t>
            </w:r>
          </w:p>
        </w:tc>
        <w:tc>
          <w:tcPr>
            <w:tcW w:w="4678" w:type="dxa"/>
          </w:tcPr>
          <w:p w:rsidR="000B121E" w:rsidRDefault="000B121E" w:rsidP="00D2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CARTRIDGE POIN PARTNER Sp. z o.o. – Lider Konsorcjum, ul. Niska 3, 27-200 Starachowice, </w:t>
            </w:r>
          </w:p>
          <w:p w:rsidR="000B121E" w:rsidRDefault="000B121E" w:rsidP="000B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PRINTNONSTOP Sp. z o.o., Sp. Komandytowa – Członek Konsorcjum ul. Zawieprzycka 8L, 20-228 Lublin </w:t>
            </w:r>
          </w:p>
        </w:tc>
        <w:tc>
          <w:tcPr>
            <w:tcW w:w="1984" w:type="dxa"/>
          </w:tcPr>
          <w:p w:rsidR="000B121E" w:rsidRDefault="000B121E" w:rsidP="006206AE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B121E" w:rsidRPr="007A3F0A" w:rsidRDefault="000B121E" w:rsidP="006206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161.788,62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B121E" w:rsidRDefault="000B121E" w:rsidP="006206AE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B121E" w:rsidRDefault="000B121E" w:rsidP="006206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199.000,00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B121E" w:rsidRPr="007A3F0A" w:rsidRDefault="000B121E" w:rsidP="001032A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21E" w:rsidRPr="007A3F0A" w:rsidRDefault="000B121E" w:rsidP="00D646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 godzina </w:t>
            </w:r>
          </w:p>
        </w:tc>
        <w:tc>
          <w:tcPr>
            <w:tcW w:w="1701" w:type="dxa"/>
          </w:tcPr>
          <w:p w:rsidR="000B121E" w:rsidRDefault="000B121E" w:rsidP="00D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model</w:t>
            </w:r>
          </w:p>
        </w:tc>
        <w:tc>
          <w:tcPr>
            <w:tcW w:w="1701" w:type="dxa"/>
          </w:tcPr>
          <w:p w:rsidR="000B121E" w:rsidRDefault="000B121E" w:rsidP="00D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Nieużywane, fabrycznie nowe</w:t>
            </w:r>
          </w:p>
        </w:tc>
        <w:tc>
          <w:tcPr>
            <w:tcW w:w="1701" w:type="dxa"/>
          </w:tcPr>
          <w:p w:rsidR="000B121E" w:rsidRDefault="000B121E" w:rsidP="00D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Nieużywane, fabrycznie nowe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F737A9">
        <w:rPr>
          <w:sz w:val="24"/>
          <w:szCs w:val="24"/>
        </w:rPr>
        <w:t xml:space="preserve"> </w:t>
      </w:r>
      <w:r w:rsidR="003D5DAA">
        <w:rPr>
          <w:sz w:val="24"/>
          <w:szCs w:val="24"/>
        </w:rPr>
        <w:t>246.000,00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9B2BB1" w:rsidRDefault="00EA4136" w:rsidP="009B2B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9B2BB1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B121E"/>
    <w:rsid w:val="000C7008"/>
    <w:rsid w:val="00125153"/>
    <w:rsid w:val="001317BF"/>
    <w:rsid w:val="00136C71"/>
    <w:rsid w:val="00192ACC"/>
    <w:rsid w:val="001B5DAA"/>
    <w:rsid w:val="001C2E62"/>
    <w:rsid w:val="002446BC"/>
    <w:rsid w:val="00263B69"/>
    <w:rsid w:val="002A2335"/>
    <w:rsid w:val="002B55A7"/>
    <w:rsid w:val="003263C3"/>
    <w:rsid w:val="003268EC"/>
    <w:rsid w:val="003471DB"/>
    <w:rsid w:val="00394FA3"/>
    <w:rsid w:val="003D5DAA"/>
    <w:rsid w:val="004259EB"/>
    <w:rsid w:val="00466657"/>
    <w:rsid w:val="004D097A"/>
    <w:rsid w:val="004D6ED0"/>
    <w:rsid w:val="00597F9F"/>
    <w:rsid w:val="006206AE"/>
    <w:rsid w:val="00620FFB"/>
    <w:rsid w:val="00645E60"/>
    <w:rsid w:val="00687B75"/>
    <w:rsid w:val="006A34E5"/>
    <w:rsid w:val="006A4EE5"/>
    <w:rsid w:val="006B428C"/>
    <w:rsid w:val="006C1A14"/>
    <w:rsid w:val="006F2C3C"/>
    <w:rsid w:val="00706824"/>
    <w:rsid w:val="00707841"/>
    <w:rsid w:val="007676B0"/>
    <w:rsid w:val="00775F56"/>
    <w:rsid w:val="0079541D"/>
    <w:rsid w:val="007E17B0"/>
    <w:rsid w:val="007F297F"/>
    <w:rsid w:val="007F482D"/>
    <w:rsid w:val="00812674"/>
    <w:rsid w:val="00892DE8"/>
    <w:rsid w:val="008A315B"/>
    <w:rsid w:val="008E1DBA"/>
    <w:rsid w:val="008F274E"/>
    <w:rsid w:val="00902C23"/>
    <w:rsid w:val="00947D07"/>
    <w:rsid w:val="009510E5"/>
    <w:rsid w:val="00962BA2"/>
    <w:rsid w:val="009A6BC4"/>
    <w:rsid w:val="009A71AB"/>
    <w:rsid w:val="009B2BB1"/>
    <w:rsid w:val="009E363C"/>
    <w:rsid w:val="00A242D0"/>
    <w:rsid w:val="00A67931"/>
    <w:rsid w:val="00B072B2"/>
    <w:rsid w:val="00B36B45"/>
    <w:rsid w:val="00B57E58"/>
    <w:rsid w:val="00B64B60"/>
    <w:rsid w:val="00B87940"/>
    <w:rsid w:val="00BA1054"/>
    <w:rsid w:val="00BA29B3"/>
    <w:rsid w:val="00BB56F3"/>
    <w:rsid w:val="00BC17F3"/>
    <w:rsid w:val="00C160E0"/>
    <w:rsid w:val="00C630BC"/>
    <w:rsid w:val="00CB6618"/>
    <w:rsid w:val="00D0549D"/>
    <w:rsid w:val="00D365B3"/>
    <w:rsid w:val="00DB0ACD"/>
    <w:rsid w:val="00DE3941"/>
    <w:rsid w:val="00E403D1"/>
    <w:rsid w:val="00E472DB"/>
    <w:rsid w:val="00EA4136"/>
    <w:rsid w:val="00ED54D5"/>
    <w:rsid w:val="00F00275"/>
    <w:rsid w:val="00F737A9"/>
    <w:rsid w:val="00F76AD5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5D30-0589-4C73-9F5A-B93985C6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cp:lastPrinted>2018-03-30T08:50:00Z</cp:lastPrinted>
  <dcterms:created xsi:type="dcterms:W3CDTF">2018-12-12T10:14:00Z</dcterms:created>
  <dcterms:modified xsi:type="dcterms:W3CDTF">2019-01-04T09:58:00Z</dcterms:modified>
</cp:coreProperties>
</file>